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B9" w:rsidRPr="00AF0665" w:rsidRDefault="00044B67" w:rsidP="00AF0665">
      <w:pPr>
        <w:jc w:val="both"/>
        <w:rPr>
          <w:b/>
          <w:sz w:val="36"/>
          <w:szCs w:val="36"/>
        </w:rPr>
      </w:pPr>
      <w:r w:rsidRPr="00AF0665">
        <w:rPr>
          <w:b/>
          <w:sz w:val="36"/>
          <w:szCs w:val="36"/>
        </w:rPr>
        <w:t xml:space="preserve">             </w:t>
      </w:r>
      <w:r w:rsidR="00AF0665">
        <w:rPr>
          <w:b/>
          <w:sz w:val="36"/>
          <w:szCs w:val="36"/>
        </w:rPr>
        <w:t xml:space="preserve">                       </w:t>
      </w:r>
      <w:r w:rsidRPr="00AF0665">
        <w:rPr>
          <w:b/>
          <w:sz w:val="36"/>
          <w:szCs w:val="36"/>
        </w:rPr>
        <w:t xml:space="preserve"> </w:t>
      </w:r>
      <w:r w:rsidR="002350B9" w:rsidRPr="00AF0665">
        <w:rPr>
          <w:b/>
          <w:sz w:val="36"/>
          <w:szCs w:val="36"/>
        </w:rPr>
        <w:t>Расписание занятий</w:t>
      </w:r>
    </w:p>
    <w:p w:rsidR="00F07220" w:rsidRPr="00AF0665" w:rsidRDefault="002350B9" w:rsidP="00AF0665">
      <w:pPr>
        <w:jc w:val="both"/>
        <w:rPr>
          <w:b/>
          <w:sz w:val="36"/>
          <w:szCs w:val="36"/>
        </w:rPr>
      </w:pPr>
      <w:r w:rsidRPr="00AF0665">
        <w:rPr>
          <w:b/>
          <w:sz w:val="36"/>
          <w:szCs w:val="36"/>
        </w:rPr>
        <w:t xml:space="preserve">                    </w:t>
      </w:r>
      <w:r w:rsidR="00AF0665">
        <w:rPr>
          <w:b/>
          <w:sz w:val="36"/>
          <w:szCs w:val="36"/>
        </w:rPr>
        <w:t xml:space="preserve">       </w:t>
      </w:r>
      <w:r w:rsidRPr="00AF0665">
        <w:rPr>
          <w:b/>
          <w:sz w:val="36"/>
          <w:szCs w:val="36"/>
        </w:rPr>
        <w:t xml:space="preserve"> «</w:t>
      </w:r>
      <w:r w:rsidR="00F07220" w:rsidRPr="00AF0665">
        <w:rPr>
          <w:b/>
          <w:sz w:val="36"/>
          <w:szCs w:val="36"/>
        </w:rPr>
        <w:t>Школы родственного ухода»</w:t>
      </w:r>
    </w:p>
    <w:p w:rsidR="00044B67" w:rsidRPr="00AF0665" w:rsidRDefault="00F07220" w:rsidP="00AF0665">
      <w:pPr>
        <w:jc w:val="both"/>
        <w:rPr>
          <w:b/>
          <w:sz w:val="36"/>
          <w:szCs w:val="36"/>
        </w:rPr>
      </w:pPr>
      <w:r w:rsidRPr="00AF0665">
        <w:rPr>
          <w:b/>
          <w:sz w:val="36"/>
          <w:szCs w:val="36"/>
        </w:rPr>
        <w:t xml:space="preserve">                </w:t>
      </w:r>
      <w:r w:rsidR="00AF0665">
        <w:rPr>
          <w:b/>
          <w:sz w:val="36"/>
          <w:szCs w:val="36"/>
        </w:rPr>
        <w:t xml:space="preserve">                       </w:t>
      </w:r>
      <w:r w:rsidR="00044B67" w:rsidRPr="00AF0665">
        <w:rPr>
          <w:b/>
          <w:sz w:val="36"/>
          <w:szCs w:val="36"/>
        </w:rPr>
        <w:t xml:space="preserve"> </w:t>
      </w:r>
      <w:r w:rsidR="00CB1D84" w:rsidRPr="00AF0665">
        <w:rPr>
          <w:b/>
          <w:sz w:val="36"/>
          <w:szCs w:val="36"/>
        </w:rPr>
        <w:t>на</w:t>
      </w:r>
      <w:r w:rsidR="002350B9" w:rsidRPr="00AF0665">
        <w:rPr>
          <w:b/>
          <w:sz w:val="36"/>
          <w:szCs w:val="36"/>
        </w:rPr>
        <w:t xml:space="preserve"> </w:t>
      </w:r>
      <w:r w:rsidR="00A57E21">
        <w:rPr>
          <w:b/>
          <w:sz w:val="36"/>
          <w:szCs w:val="36"/>
        </w:rPr>
        <w:t>2-3</w:t>
      </w:r>
      <w:r w:rsidR="002350B9" w:rsidRPr="00AF0665">
        <w:rPr>
          <w:b/>
          <w:sz w:val="36"/>
          <w:szCs w:val="36"/>
        </w:rPr>
        <w:t xml:space="preserve"> квартал</w:t>
      </w:r>
      <w:r w:rsidR="00AF0665" w:rsidRPr="00AF0665">
        <w:rPr>
          <w:b/>
          <w:sz w:val="36"/>
          <w:szCs w:val="36"/>
        </w:rPr>
        <w:t xml:space="preserve"> 202</w:t>
      </w:r>
      <w:r w:rsidR="00512213">
        <w:rPr>
          <w:b/>
          <w:sz w:val="36"/>
          <w:szCs w:val="36"/>
        </w:rPr>
        <w:t>5</w:t>
      </w:r>
      <w:r w:rsidR="00CB1D84" w:rsidRPr="00AF0665">
        <w:rPr>
          <w:b/>
          <w:sz w:val="36"/>
          <w:szCs w:val="36"/>
        </w:rPr>
        <w:t>г</w:t>
      </w:r>
    </w:p>
    <w:tbl>
      <w:tblPr>
        <w:tblStyle w:val="a3"/>
        <w:tblW w:w="0" w:type="auto"/>
        <w:tblInd w:w="-736" w:type="dxa"/>
        <w:tblLook w:val="04A0"/>
      </w:tblPr>
      <w:tblGrid>
        <w:gridCol w:w="453"/>
        <w:gridCol w:w="2401"/>
        <w:gridCol w:w="3368"/>
        <w:gridCol w:w="1404"/>
        <w:gridCol w:w="1222"/>
        <w:gridCol w:w="1354"/>
      </w:tblGrid>
      <w:tr w:rsidR="00F14A32" w:rsidTr="00EE5E91">
        <w:trPr>
          <w:trHeight w:val="166"/>
        </w:trPr>
        <w:tc>
          <w:tcPr>
            <w:tcW w:w="453" w:type="dxa"/>
            <w:vMerge w:val="restart"/>
            <w:shd w:val="clear" w:color="auto" w:fill="auto"/>
          </w:tcPr>
          <w:p w:rsidR="00F14A32" w:rsidRPr="00EE5E91" w:rsidRDefault="00F14A32" w:rsidP="00AF0665">
            <w:pPr>
              <w:jc w:val="both"/>
              <w:rPr>
                <w:b/>
              </w:rPr>
            </w:pPr>
            <w:r w:rsidRPr="00EE5E91">
              <w:rPr>
                <w:b/>
              </w:rPr>
              <w:t>№</w:t>
            </w:r>
          </w:p>
        </w:tc>
        <w:tc>
          <w:tcPr>
            <w:tcW w:w="2401" w:type="dxa"/>
            <w:vMerge w:val="restart"/>
            <w:tcBorders>
              <w:right w:val="nil"/>
            </w:tcBorders>
          </w:tcPr>
          <w:p w:rsidR="00F14A32" w:rsidRPr="00EE5E91" w:rsidRDefault="00F07220" w:rsidP="00AF0665">
            <w:pPr>
              <w:jc w:val="both"/>
              <w:rPr>
                <w:b/>
              </w:rPr>
            </w:pPr>
            <w:r w:rsidRPr="00EE5E91">
              <w:rPr>
                <w:b/>
              </w:rPr>
              <w:t xml:space="preserve">                                         Мероприятия</w:t>
            </w:r>
          </w:p>
        </w:tc>
        <w:tc>
          <w:tcPr>
            <w:tcW w:w="3368" w:type="dxa"/>
            <w:tcBorders>
              <w:left w:val="nil"/>
              <w:bottom w:val="nil"/>
              <w:right w:val="single" w:sz="4" w:space="0" w:color="auto"/>
            </w:tcBorders>
          </w:tcPr>
          <w:p w:rsidR="00F14A32" w:rsidRPr="00EE5E91" w:rsidRDefault="00F14A32" w:rsidP="00AF0665">
            <w:pPr>
              <w:jc w:val="both"/>
              <w:rPr>
                <w:b/>
              </w:rPr>
            </w:pPr>
          </w:p>
        </w:tc>
        <w:tc>
          <w:tcPr>
            <w:tcW w:w="1404" w:type="dxa"/>
            <w:tcBorders>
              <w:left w:val="nil"/>
              <w:bottom w:val="nil"/>
              <w:right w:val="single" w:sz="4" w:space="0" w:color="auto"/>
            </w:tcBorders>
          </w:tcPr>
          <w:p w:rsidR="00F14A32" w:rsidRPr="00EE5E91" w:rsidRDefault="00F14A32" w:rsidP="00AF0665">
            <w:pPr>
              <w:jc w:val="both"/>
              <w:rPr>
                <w:b/>
              </w:rPr>
            </w:pPr>
          </w:p>
        </w:tc>
        <w:tc>
          <w:tcPr>
            <w:tcW w:w="1222" w:type="dxa"/>
            <w:tcBorders>
              <w:left w:val="nil"/>
              <w:bottom w:val="nil"/>
              <w:right w:val="single" w:sz="4" w:space="0" w:color="auto"/>
            </w:tcBorders>
          </w:tcPr>
          <w:p w:rsidR="00F14A32" w:rsidRPr="00EE5E91" w:rsidRDefault="00F14A32" w:rsidP="00AF0665">
            <w:pPr>
              <w:jc w:val="both"/>
              <w:rPr>
                <w:b/>
              </w:rPr>
            </w:pPr>
          </w:p>
        </w:tc>
        <w:tc>
          <w:tcPr>
            <w:tcW w:w="1354" w:type="dxa"/>
            <w:tcBorders>
              <w:left w:val="nil"/>
              <w:bottom w:val="nil"/>
              <w:right w:val="single" w:sz="4" w:space="0" w:color="auto"/>
            </w:tcBorders>
          </w:tcPr>
          <w:p w:rsidR="00F14A32" w:rsidRPr="00EE5E91" w:rsidRDefault="00F14A32" w:rsidP="00AF0665">
            <w:pPr>
              <w:jc w:val="both"/>
              <w:rPr>
                <w:b/>
              </w:rPr>
            </w:pPr>
          </w:p>
        </w:tc>
      </w:tr>
      <w:tr w:rsidR="00F14A32" w:rsidTr="00EE5E91">
        <w:trPr>
          <w:trHeight w:val="166"/>
        </w:trPr>
        <w:tc>
          <w:tcPr>
            <w:tcW w:w="453" w:type="dxa"/>
            <w:vMerge/>
            <w:shd w:val="clear" w:color="auto" w:fill="auto"/>
          </w:tcPr>
          <w:p w:rsidR="00F14A32" w:rsidRPr="00EE5E91" w:rsidRDefault="00F14A32" w:rsidP="00AF0665">
            <w:pPr>
              <w:jc w:val="both"/>
              <w:rPr>
                <w:b/>
              </w:rPr>
            </w:pPr>
          </w:p>
        </w:tc>
        <w:tc>
          <w:tcPr>
            <w:tcW w:w="2401" w:type="dxa"/>
            <w:vMerge/>
            <w:tcBorders>
              <w:right w:val="nil"/>
            </w:tcBorders>
          </w:tcPr>
          <w:p w:rsidR="00F14A32" w:rsidRPr="00EE5E91" w:rsidRDefault="00F14A32" w:rsidP="00AF0665">
            <w:pPr>
              <w:jc w:val="both"/>
              <w:rPr>
                <w:b/>
              </w:rPr>
            </w:pPr>
          </w:p>
        </w:tc>
        <w:tc>
          <w:tcPr>
            <w:tcW w:w="3368" w:type="dxa"/>
            <w:tcBorders>
              <w:top w:val="nil"/>
              <w:left w:val="nil"/>
            </w:tcBorders>
          </w:tcPr>
          <w:p w:rsidR="00F14A32" w:rsidRPr="00EE5E91" w:rsidRDefault="00F14A32" w:rsidP="00AF0665">
            <w:pPr>
              <w:jc w:val="both"/>
              <w:rPr>
                <w:b/>
              </w:rPr>
            </w:pPr>
          </w:p>
        </w:tc>
        <w:tc>
          <w:tcPr>
            <w:tcW w:w="1404" w:type="dxa"/>
            <w:tcBorders>
              <w:top w:val="nil"/>
              <w:left w:val="nil"/>
            </w:tcBorders>
          </w:tcPr>
          <w:p w:rsidR="00F14A32" w:rsidRPr="00EE5E91" w:rsidRDefault="00F14A32" w:rsidP="00AF0665">
            <w:pPr>
              <w:jc w:val="both"/>
              <w:rPr>
                <w:b/>
              </w:rPr>
            </w:pPr>
            <w:r w:rsidRPr="00EE5E91">
              <w:rPr>
                <w:b/>
              </w:rPr>
              <w:t xml:space="preserve"> Дата</w:t>
            </w:r>
          </w:p>
        </w:tc>
        <w:tc>
          <w:tcPr>
            <w:tcW w:w="1222" w:type="dxa"/>
            <w:tcBorders>
              <w:top w:val="nil"/>
              <w:left w:val="nil"/>
            </w:tcBorders>
          </w:tcPr>
          <w:p w:rsidR="00F14A32" w:rsidRPr="00EE5E91" w:rsidRDefault="00F14A32" w:rsidP="00AF0665">
            <w:pPr>
              <w:jc w:val="both"/>
              <w:rPr>
                <w:b/>
              </w:rPr>
            </w:pPr>
            <w:r w:rsidRPr="00EE5E91">
              <w:rPr>
                <w:b/>
              </w:rPr>
              <w:t>Время</w:t>
            </w:r>
          </w:p>
        </w:tc>
        <w:tc>
          <w:tcPr>
            <w:tcW w:w="1354" w:type="dxa"/>
            <w:tcBorders>
              <w:top w:val="nil"/>
              <w:left w:val="nil"/>
            </w:tcBorders>
          </w:tcPr>
          <w:p w:rsidR="00F14A32" w:rsidRPr="00EE5E91" w:rsidRDefault="00F14A32" w:rsidP="00AF0665">
            <w:pPr>
              <w:jc w:val="both"/>
              <w:rPr>
                <w:b/>
              </w:rPr>
            </w:pPr>
          </w:p>
        </w:tc>
      </w:tr>
      <w:tr w:rsidR="00CB1D84" w:rsidTr="00EE5E91">
        <w:trPr>
          <w:trHeight w:val="166"/>
        </w:trPr>
        <w:tc>
          <w:tcPr>
            <w:tcW w:w="453" w:type="dxa"/>
            <w:shd w:val="clear" w:color="auto" w:fill="auto"/>
          </w:tcPr>
          <w:p w:rsidR="00CB1D84" w:rsidRPr="00EE5E91" w:rsidRDefault="00CB1D84" w:rsidP="00AF0665">
            <w:pPr>
              <w:jc w:val="both"/>
              <w:rPr>
                <w:b/>
              </w:rPr>
            </w:pPr>
            <w:r w:rsidRPr="00EE5E91">
              <w:rPr>
                <w:b/>
              </w:rPr>
              <w:t>1</w:t>
            </w:r>
          </w:p>
        </w:tc>
        <w:tc>
          <w:tcPr>
            <w:tcW w:w="5768" w:type="dxa"/>
            <w:gridSpan w:val="2"/>
          </w:tcPr>
          <w:p w:rsidR="00CB1D84" w:rsidRPr="00EE5E91" w:rsidRDefault="00CB1D84" w:rsidP="00AF0665">
            <w:pPr>
              <w:jc w:val="both"/>
              <w:rPr>
                <w:b/>
              </w:rPr>
            </w:pPr>
            <w:r w:rsidRPr="00EE5E91">
              <w:rPr>
                <w:b/>
              </w:rPr>
              <w:t>Общие принципы ухода за тяжелобольными</w:t>
            </w:r>
            <w:r w:rsidR="00550537" w:rsidRPr="00EE5E91">
              <w:rPr>
                <w:b/>
              </w:rPr>
              <w:t>.</w:t>
            </w:r>
          </w:p>
        </w:tc>
        <w:tc>
          <w:tcPr>
            <w:tcW w:w="1404" w:type="dxa"/>
          </w:tcPr>
          <w:p w:rsidR="00CB1D84" w:rsidRPr="00512213" w:rsidRDefault="00A57E21" w:rsidP="00512213">
            <w:pPr>
              <w:jc w:val="both"/>
              <w:rPr>
                <w:b/>
              </w:rPr>
            </w:pPr>
            <w:r>
              <w:rPr>
                <w:b/>
              </w:rPr>
              <w:t>08.04</w:t>
            </w:r>
            <w:r w:rsidR="00AF0665">
              <w:rPr>
                <w:b/>
              </w:rPr>
              <w:t>.202</w:t>
            </w:r>
            <w:r w:rsidR="00512213">
              <w:rPr>
                <w:b/>
              </w:rPr>
              <w:t>5</w:t>
            </w:r>
          </w:p>
        </w:tc>
        <w:tc>
          <w:tcPr>
            <w:tcW w:w="1222" w:type="dxa"/>
          </w:tcPr>
          <w:p w:rsidR="00CB1D84" w:rsidRPr="00EE5E91" w:rsidRDefault="00A64274" w:rsidP="00AF0665">
            <w:pPr>
              <w:jc w:val="both"/>
              <w:rPr>
                <w:b/>
              </w:rPr>
            </w:pPr>
            <w:r w:rsidRPr="00EE5E91">
              <w:rPr>
                <w:b/>
              </w:rPr>
              <w:t>14:30</w:t>
            </w:r>
          </w:p>
        </w:tc>
        <w:tc>
          <w:tcPr>
            <w:tcW w:w="1354" w:type="dxa"/>
          </w:tcPr>
          <w:p w:rsidR="00CB1D84" w:rsidRPr="00EE5E91" w:rsidRDefault="00AF0665" w:rsidP="00AF0665">
            <w:pPr>
              <w:jc w:val="both"/>
              <w:rPr>
                <w:b/>
              </w:rPr>
            </w:pPr>
            <w:r w:rsidRPr="00AF0665">
              <w:rPr>
                <w:b/>
              </w:rPr>
              <w:t>И.В. Федорова</w:t>
            </w:r>
          </w:p>
        </w:tc>
      </w:tr>
      <w:tr w:rsidR="00F07220" w:rsidTr="00EE5E91">
        <w:trPr>
          <w:trHeight w:val="166"/>
        </w:trPr>
        <w:tc>
          <w:tcPr>
            <w:tcW w:w="453" w:type="dxa"/>
            <w:shd w:val="clear" w:color="auto" w:fill="auto"/>
          </w:tcPr>
          <w:p w:rsidR="00F07220" w:rsidRPr="00EE5E91" w:rsidRDefault="00F07220" w:rsidP="00AF0665">
            <w:pPr>
              <w:jc w:val="both"/>
              <w:rPr>
                <w:b/>
              </w:rPr>
            </w:pPr>
            <w:r w:rsidRPr="00EE5E91">
              <w:rPr>
                <w:b/>
              </w:rPr>
              <w:t>2</w:t>
            </w:r>
          </w:p>
        </w:tc>
        <w:tc>
          <w:tcPr>
            <w:tcW w:w="5768" w:type="dxa"/>
            <w:gridSpan w:val="2"/>
          </w:tcPr>
          <w:p w:rsidR="00F07220" w:rsidRPr="00EE5E91" w:rsidRDefault="00F07220" w:rsidP="00AF0665">
            <w:pPr>
              <w:jc w:val="both"/>
              <w:rPr>
                <w:b/>
              </w:rPr>
            </w:pPr>
            <w:r w:rsidRPr="00EE5E91">
              <w:rPr>
                <w:b/>
              </w:rPr>
              <w:t>Правила общения с больными и пожилыми людьми.</w:t>
            </w:r>
          </w:p>
        </w:tc>
        <w:tc>
          <w:tcPr>
            <w:tcW w:w="1404" w:type="dxa"/>
          </w:tcPr>
          <w:p w:rsidR="00F07220" w:rsidRPr="00512213" w:rsidRDefault="00AF0665" w:rsidP="00A57E2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6</w:t>
            </w:r>
            <w:r>
              <w:rPr>
                <w:b/>
              </w:rPr>
              <w:t>.0</w:t>
            </w:r>
            <w:r w:rsidR="00A57E21">
              <w:rPr>
                <w:b/>
              </w:rPr>
              <w:t>5</w:t>
            </w:r>
            <w:r>
              <w:rPr>
                <w:b/>
              </w:rPr>
              <w:t>.202</w:t>
            </w:r>
            <w:r w:rsidR="00512213">
              <w:rPr>
                <w:b/>
              </w:rPr>
              <w:t>5</w:t>
            </w:r>
          </w:p>
        </w:tc>
        <w:tc>
          <w:tcPr>
            <w:tcW w:w="1222" w:type="dxa"/>
          </w:tcPr>
          <w:p w:rsidR="00F07220" w:rsidRPr="00EE5E91" w:rsidRDefault="00F07220" w:rsidP="00AF0665">
            <w:pPr>
              <w:jc w:val="both"/>
              <w:rPr>
                <w:b/>
              </w:rPr>
            </w:pPr>
            <w:r w:rsidRPr="00EE5E91">
              <w:rPr>
                <w:b/>
              </w:rPr>
              <w:t>14:30</w:t>
            </w:r>
          </w:p>
        </w:tc>
        <w:tc>
          <w:tcPr>
            <w:tcW w:w="1354" w:type="dxa"/>
          </w:tcPr>
          <w:p w:rsidR="00F07220" w:rsidRPr="00EE5E91" w:rsidRDefault="00AF0665" w:rsidP="00AF0665">
            <w:pPr>
              <w:jc w:val="both"/>
              <w:rPr>
                <w:b/>
              </w:rPr>
            </w:pPr>
            <w:r w:rsidRPr="00AF0665">
              <w:rPr>
                <w:b/>
              </w:rPr>
              <w:t>И.В. Федорова</w:t>
            </w:r>
          </w:p>
        </w:tc>
      </w:tr>
      <w:tr w:rsidR="00F07220" w:rsidTr="00EE5E91">
        <w:trPr>
          <w:trHeight w:val="491"/>
        </w:trPr>
        <w:tc>
          <w:tcPr>
            <w:tcW w:w="453" w:type="dxa"/>
            <w:shd w:val="clear" w:color="auto" w:fill="auto"/>
          </w:tcPr>
          <w:p w:rsidR="00F07220" w:rsidRPr="00EE5E91" w:rsidRDefault="00F07220" w:rsidP="00AF0665">
            <w:pPr>
              <w:jc w:val="both"/>
              <w:rPr>
                <w:b/>
              </w:rPr>
            </w:pPr>
            <w:r w:rsidRPr="00EE5E91">
              <w:rPr>
                <w:b/>
              </w:rPr>
              <w:t>3</w:t>
            </w:r>
          </w:p>
        </w:tc>
        <w:tc>
          <w:tcPr>
            <w:tcW w:w="5768" w:type="dxa"/>
            <w:gridSpan w:val="2"/>
          </w:tcPr>
          <w:p w:rsidR="00F07220" w:rsidRPr="00EE5E91" w:rsidRDefault="00F07220" w:rsidP="00AF0665">
            <w:pPr>
              <w:jc w:val="both"/>
              <w:rPr>
                <w:b/>
              </w:rPr>
            </w:pPr>
            <w:r w:rsidRPr="00EE5E91">
              <w:rPr>
                <w:b/>
              </w:rPr>
              <w:t xml:space="preserve">Гигиена. </w:t>
            </w:r>
          </w:p>
          <w:p w:rsidR="00F07220" w:rsidRPr="00EE5E91" w:rsidRDefault="00F07220" w:rsidP="00AF0665">
            <w:pPr>
              <w:jc w:val="both"/>
              <w:rPr>
                <w:b/>
              </w:rPr>
            </w:pPr>
            <w:r w:rsidRPr="00EE5E91">
              <w:rPr>
                <w:b/>
              </w:rPr>
              <w:t>Уход  за полостью  рта, носом, ушами, глазами, кожей лица.</w:t>
            </w:r>
          </w:p>
        </w:tc>
        <w:tc>
          <w:tcPr>
            <w:tcW w:w="1404" w:type="dxa"/>
          </w:tcPr>
          <w:p w:rsidR="00F07220" w:rsidRPr="00512213" w:rsidRDefault="00AF0665" w:rsidP="00A57E21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.0</w:t>
            </w:r>
            <w:r w:rsidR="00A57E21">
              <w:rPr>
                <w:b/>
              </w:rPr>
              <w:t>6</w:t>
            </w:r>
            <w:r>
              <w:rPr>
                <w:b/>
              </w:rPr>
              <w:t>.202</w:t>
            </w:r>
            <w:r w:rsidR="00512213">
              <w:rPr>
                <w:b/>
              </w:rPr>
              <w:t>5</w:t>
            </w:r>
          </w:p>
        </w:tc>
        <w:tc>
          <w:tcPr>
            <w:tcW w:w="1222" w:type="dxa"/>
          </w:tcPr>
          <w:p w:rsidR="00F07220" w:rsidRPr="00EE5E91" w:rsidRDefault="00F07220" w:rsidP="00AF0665">
            <w:pPr>
              <w:jc w:val="both"/>
              <w:rPr>
                <w:b/>
              </w:rPr>
            </w:pPr>
            <w:r w:rsidRPr="00EE5E91">
              <w:rPr>
                <w:b/>
              </w:rPr>
              <w:t>14:30</w:t>
            </w:r>
          </w:p>
        </w:tc>
        <w:tc>
          <w:tcPr>
            <w:tcW w:w="1354" w:type="dxa"/>
          </w:tcPr>
          <w:p w:rsidR="00F07220" w:rsidRPr="00EE5E91" w:rsidRDefault="00AF0665" w:rsidP="00AF0665">
            <w:pPr>
              <w:jc w:val="both"/>
              <w:rPr>
                <w:b/>
              </w:rPr>
            </w:pPr>
            <w:r w:rsidRPr="00AF0665">
              <w:rPr>
                <w:b/>
              </w:rPr>
              <w:t>И.В. Федорова</w:t>
            </w:r>
          </w:p>
        </w:tc>
      </w:tr>
      <w:tr w:rsidR="00F07220" w:rsidTr="00EE5E91">
        <w:trPr>
          <w:trHeight w:val="324"/>
        </w:trPr>
        <w:tc>
          <w:tcPr>
            <w:tcW w:w="453" w:type="dxa"/>
            <w:shd w:val="clear" w:color="auto" w:fill="auto"/>
          </w:tcPr>
          <w:p w:rsidR="00F07220" w:rsidRPr="00EE5E91" w:rsidRDefault="00F07220" w:rsidP="00AF0665">
            <w:pPr>
              <w:jc w:val="both"/>
              <w:rPr>
                <w:b/>
              </w:rPr>
            </w:pPr>
            <w:r w:rsidRPr="00EE5E91">
              <w:rPr>
                <w:b/>
              </w:rPr>
              <w:t>4</w:t>
            </w:r>
          </w:p>
        </w:tc>
        <w:tc>
          <w:tcPr>
            <w:tcW w:w="5768" w:type="dxa"/>
            <w:gridSpan w:val="2"/>
          </w:tcPr>
          <w:p w:rsidR="00F07220" w:rsidRPr="00EE5E91" w:rsidRDefault="00F07220" w:rsidP="00AF0665">
            <w:pPr>
              <w:jc w:val="both"/>
              <w:rPr>
                <w:b/>
              </w:rPr>
            </w:pPr>
            <w:r w:rsidRPr="00EE5E91">
              <w:rPr>
                <w:b/>
              </w:rPr>
              <w:t>Гигиена.</w:t>
            </w:r>
          </w:p>
          <w:p w:rsidR="00F07220" w:rsidRPr="00EE5E91" w:rsidRDefault="00F07220" w:rsidP="00AF0665">
            <w:pPr>
              <w:jc w:val="both"/>
              <w:rPr>
                <w:b/>
              </w:rPr>
            </w:pPr>
            <w:r w:rsidRPr="00EE5E91">
              <w:rPr>
                <w:b/>
              </w:rPr>
              <w:t xml:space="preserve"> Уход за волосами, руками, ногами, гениталиями.</w:t>
            </w:r>
          </w:p>
        </w:tc>
        <w:tc>
          <w:tcPr>
            <w:tcW w:w="1404" w:type="dxa"/>
          </w:tcPr>
          <w:p w:rsidR="00F07220" w:rsidRPr="00512213" w:rsidRDefault="00AF0665" w:rsidP="00A57E21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16</w:t>
            </w:r>
            <w:r>
              <w:rPr>
                <w:b/>
              </w:rPr>
              <w:t>.0</w:t>
            </w:r>
            <w:r w:rsidR="00A57E21">
              <w:rPr>
                <w:b/>
              </w:rPr>
              <w:t>7</w:t>
            </w:r>
            <w:r>
              <w:rPr>
                <w:b/>
              </w:rPr>
              <w:t>.202</w:t>
            </w:r>
            <w:r w:rsidR="00512213">
              <w:rPr>
                <w:b/>
              </w:rPr>
              <w:t>5</w:t>
            </w:r>
          </w:p>
        </w:tc>
        <w:tc>
          <w:tcPr>
            <w:tcW w:w="1222" w:type="dxa"/>
          </w:tcPr>
          <w:p w:rsidR="00F07220" w:rsidRPr="00EE5E91" w:rsidRDefault="00F07220" w:rsidP="00AF0665">
            <w:pPr>
              <w:jc w:val="both"/>
              <w:rPr>
                <w:b/>
              </w:rPr>
            </w:pPr>
            <w:r w:rsidRPr="00EE5E91">
              <w:rPr>
                <w:b/>
              </w:rPr>
              <w:t>14:30</w:t>
            </w:r>
          </w:p>
        </w:tc>
        <w:tc>
          <w:tcPr>
            <w:tcW w:w="1354" w:type="dxa"/>
          </w:tcPr>
          <w:p w:rsidR="00F07220" w:rsidRPr="00EE5E91" w:rsidRDefault="00AF0665" w:rsidP="00AF0665">
            <w:pPr>
              <w:jc w:val="both"/>
              <w:rPr>
                <w:b/>
              </w:rPr>
            </w:pPr>
            <w:r w:rsidRPr="00AF0665">
              <w:rPr>
                <w:b/>
              </w:rPr>
              <w:t>И.В. Федорова</w:t>
            </w:r>
          </w:p>
        </w:tc>
      </w:tr>
      <w:tr w:rsidR="00F07220" w:rsidTr="00EE5E91">
        <w:trPr>
          <w:trHeight w:val="166"/>
        </w:trPr>
        <w:tc>
          <w:tcPr>
            <w:tcW w:w="453" w:type="dxa"/>
            <w:shd w:val="clear" w:color="auto" w:fill="auto"/>
          </w:tcPr>
          <w:p w:rsidR="00F07220" w:rsidRPr="00EE5E91" w:rsidRDefault="00F07220" w:rsidP="00AF0665">
            <w:pPr>
              <w:jc w:val="both"/>
              <w:rPr>
                <w:b/>
              </w:rPr>
            </w:pPr>
            <w:r w:rsidRPr="00EE5E91">
              <w:rPr>
                <w:b/>
              </w:rPr>
              <w:t>5</w:t>
            </w:r>
          </w:p>
        </w:tc>
        <w:tc>
          <w:tcPr>
            <w:tcW w:w="5768" w:type="dxa"/>
            <w:gridSpan w:val="2"/>
          </w:tcPr>
          <w:p w:rsidR="00F07220" w:rsidRPr="00EE5E91" w:rsidRDefault="00F07220" w:rsidP="00AF0665">
            <w:pPr>
              <w:jc w:val="both"/>
              <w:rPr>
                <w:b/>
              </w:rPr>
            </w:pPr>
            <w:r w:rsidRPr="00EE5E91">
              <w:rPr>
                <w:b/>
              </w:rPr>
              <w:t>Смена постельного, нательного белья, смена памперса.</w:t>
            </w:r>
          </w:p>
        </w:tc>
        <w:tc>
          <w:tcPr>
            <w:tcW w:w="1404" w:type="dxa"/>
          </w:tcPr>
          <w:p w:rsidR="00F07220" w:rsidRPr="00512213" w:rsidRDefault="00AF0665" w:rsidP="00A57E2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.0</w:t>
            </w:r>
            <w:r w:rsidR="00A57E21">
              <w:rPr>
                <w:b/>
              </w:rPr>
              <w:t>7</w:t>
            </w:r>
            <w:r>
              <w:rPr>
                <w:b/>
              </w:rPr>
              <w:t>.202</w:t>
            </w:r>
            <w:r w:rsidR="00512213">
              <w:rPr>
                <w:b/>
              </w:rPr>
              <w:t>5</w:t>
            </w:r>
          </w:p>
        </w:tc>
        <w:tc>
          <w:tcPr>
            <w:tcW w:w="1222" w:type="dxa"/>
          </w:tcPr>
          <w:p w:rsidR="00F07220" w:rsidRPr="00EE5E91" w:rsidRDefault="00F07220" w:rsidP="00AF0665">
            <w:pPr>
              <w:jc w:val="both"/>
              <w:rPr>
                <w:b/>
              </w:rPr>
            </w:pPr>
            <w:r w:rsidRPr="00EE5E91">
              <w:rPr>
                <w:b/>
              </w:rPr>
              <w:t>14:30</w:t>
            </w:r>
          </w:p>
        </w:tc>
        <w:tc>
          <w:tcPr>
            <w:tcW w:w="1354" w:type="dxa"/>
          </w:tcPr>
          <w:p w:rsidR="00F07220" w:rsidRPr="00EE5E91" w:rsidRDefault="00AF0665" w:rsidP="00AF0665">
            <w:pPr>
              <w:jc w:val="both"/>
              <w:rPr>
                <w:b/>
              </w:rPr>
            </w:pPr>
            <w:r w:rsidRPr="00AF0665">
              <w:rPr>
                <w:b/>
              </w:rPr>
              <w:t>И.В. Федорова</w:t>
            </w:r>
          </w:p>
        </w:tc>
      </w:tr>
      <w:tr w:rsidR="00F07220" w:rsidTr="00EE5E91">
        <w:trPr>
          <w:trHeight w:val="166"/>
        </w:trPr>
        <w:tc>
          <w:tcPr>
            <w:tcW w:w="453" w:type="dxa"/>
            <w:shd w:val="clear" w:color="auto" w:fill="auto"/>
          </w:tcPr>
          <w:p w:rsidR="00F07220" w:rsidRPr="00EE5E91" w:rsidRDefault="00F07220" w:rsidP="00AF0665">
            <w:pPr>
              <w:jc w:val="both"/>
              <w:rPr>
                <w:b/>
              </w:rPr>
            </w:pPr>
            <w:r w:rsidRPr="00EE5E91">
              <w:rPr>
                <w:b/>
              </w:rPr>
              <w:t>6</w:t>
            </w:r>
          </w:p>
        </w:tc>
        <w:tc>
          <w:tcPr>
            <w:tcW w:w="5768" w:type="dxa"/>
            <w:gridSpan w:val="2"/>
          </w:tcPr>
          <w:p w:rsidR="00F07220" w:rsidRPr="00EE5E91" w:rsidRDefault="00F07220" w:rsidP="00AF0665">
            <w:pPr>
              <w:jc w:val="both"/>
              <w:rPr>
                <w:b/>
              </w:rPr>
            </w:pPr>
            <w:r w:rsidRPr="00EE5E91">
              <w:rPr>
                <w:b/>
              </w:rPr>
              <w:t>Мытье в постели, ванне, душе.</w:t>
            </w:r>
          </w:p>
        </w:tc>
        <w:tc>
          <w:tcPr>
            <w:tcW w:w="1404" w:type="dxa"/>
          </w:tcPr>
          <w:p w:rsidR="00F07220" w:rsidRPr="00512213" w:rsidRDefault="00A57E21" w:rsidP="00512213">
            <w:pPr>
              <w:jc w:val="both"/>
              <w:rPr>
                <w:b/>
              </w:rPr>
            </w:pPr>
            <w:r>
              <w:rPr>
                <w:b/>
              </w:rPr>
              <w:t>08</w:t>
            </w:r>
            <w:r w:rsidR="00AF0665">
              <w:rPr>
                <w:b/>
              </w:rPr>
              <w:t>.08.202</w:t>
            </w:r>
            <w:r w:rsidR="00512213">
              <w:rPr>
                <w:b/>
              </w:rPr>
              <w:t>5</w:t>
            </w:r>
          </w:p>
        </w:tc>
        <w:tc>
          <w:tcPr>
            <w:tcW w:w="1222" w:type="dxa"/>
          </w:tcPr>
          <w:p w:rsidR="00F07220" w:rsidRPr="00EE5E91" w:rsidRDefault="00F07220" w:rsidP="00AF0665">
            <w:pPr>
              <w:jc w:val="both"/>
              <w:rPr>
                <w:b/>
              </w:rPr>
            </w:pPr>
            <w:r w:rsidRPr="00EE5E91">
              <w:rPr>
                <w:b/>
              </w:rPr>
              <w:t>14:30</w:t>
            </w:r>
          </w:p>
        </w:tc>
        <w:tc>
          <w:tcPr>
            <w:tcW w:w="1354" w:type="dxa"/>
          </w:tcPr>
          <w:p w:rsidR="00F07220" w:rsidRPr="00EE5E91" w:rsidRDefault="00AF0665" w:rsidP="00AF0665">
            <w:pPr>
              <w:jc w:val="both"/>
              <w:rPr>
                <w:b/>
              </w:rPr>
            </w:pPr>
            <w:r w:rsidRPr="00AF0665">
              <w:rPr>
                <w:b/>
              </w:rPr>
              <w:t>И.В. Федорова</w:t>
            </w:r>
          </w:p>
        </w:tc>
      </w:tr>
      <w:tr w:rsidR="00F07220" w:rsidTr="00EE5E91">
        <w:trPr>
          <w:trHeight w:val="324"/>
        </w:trPr>
        <w:tc>
          <w:tcPr>
            <w:tcW w:w="453" w:type="dxa"/>
            <w:shd w:val="clear" w:color="auto" w:fill="auto"/>
          </w:tcPr>
          <w:p w:rsidR="00F07220" w:rsidRPr="00EE5E91" w:rsidRDefault="00F07220" w:rsidP="00AF0665">
            <w:pPr>
              <w:jc w:val="both"/>
              <w:rPr>
                <w:b/>
              </w:rPr>
            </w:pPr>
            <w:r w:rsidRPr="00EE5E91">
              <w:rPr>
                <w:b/>
              </w:rPr>
              <w:t>7</w:t>
            </w:r>
          </w:p>
        </w:tc>
        <w:tc>
          <w:tcPr>
            <w:tcW w:w="5768" w:type="dxa"/>
            <w:gridSpan w:val="2"/>
          </w:tcPr>
          <w:p w:rsidR="00F07220" w:rsidRPr="00EE5E91" w:rsidRDefault="00F07220" w:rsidP="00AF0665">
            <w:pPr>
              <w:jc w:val="both"/>
              <w:rPr>
                <w:b/>
              </w:rPr>
            </w:pPr>
            <w:r w:rsidRPr="00EE5E91">
              <w:rPr>
                <w:b/>
              </w:rPr>
              <w:t>Правильное позиционирование больного после инсульта.</w:t>
            </w:r>
          </w:p>
        </w:tc>
        <w:tc>
          <w:tcPr>
            <w:tcW w:w="1404" w:type="dxa"/>
          </w:tcPr>
          <w:p w:rsidR="00F07220" w:rsidRPr="00512213" w:rsidRDefault="00A57E21" w:rsidP="00A57E21">
            <w:pPr>
              <w:jc w:val="both"/>
              <w:rPr>
                <w:b/>
              </w:rPr>
            </w:pPr>
            <w:r>
              <w:rPr>
                <w:b/>
              </w:rPr>
              <w:t>29</w:t>
            </w:r>
            <w:r w:rsidR="00AF0665">
              <w:rPr>
                <w:b/>
              </w:rPr>
              <w:t>.0</w:t>
            </w:r>
            <w:r>
              <w:rPr>
                <w:b/>
              </w:rPr>
              <w:t>8</w:t>
            </w:r>
            <w:r w:rsidR="00AF0665">
              <w:rPr>
                <w:b/>
              </w:rPr>
              <w:t>.202</w:t>
            </w:r>
            <w:r w:rsidR="00512213">
              <w:rPr>
                <w:b/>
              </w:rPr>
              <w:t>5</w:t>
            </w:r>
          </w:p>
        </w:tc>
        <w:tc>
          <w:tcPr>
            <w:tcW w:w="1222" w:type="dxa"/>
          </w:tcPr>
          <w:p w:rsidR="00F07220" w:rsidRPr="00EE5E91" w:rsidRDefault="00F07220" w:rsidP="00AF0665">
            <w:pPr>
              <w:jc w:val="both"/>
              <w:rPr>
                <w:b/>
              </w:rPr>
            </w:pPr>
            <w:r w:rsidRPr="00EE5E91">
              <w:rPr>
                <w:b/>
              </w:rPr>
              <w:t>14:30</w:t>
            </w:r>
          </w:p>
        </w:tc>
        <w:tc>
          <w:tcPr>
            <w:tcW w:w="1354" w:type="dxa"/>
          </w:tcPr>
          <w:p w:rsidR="00F07220" w:rsidRPr="00EE5E91" w:rsidRDefault="00AF0665" w:rsidP="00AF0665">
            <w:pPr>
              <w:jc w:val="both"/>
              <w:rPr>
                <w:b/>
              </w:rPr>
            </w:pPr>
            <w:r w:rsidRPr="00AF0665">
              <w:rPr>
                <w:b/>
              </w:rPr>
              <w:t>И.В. Федорова</w:t>
            </w:r>
          </w:p>
        </w:tc>
      </w:tr>
      <w:tr w:rsidR="00F07220" w:rsidTr="00EE5E91">
        <w:trPr>
          <w:trHeight w:val="491"/>
        </w:trPr>
        <w:tc>
          <w:tcPr>
            <w:tcW w:w="453" w:type="dxa"/>
            <w:shd w:val="clear" w:color="auto" w:fill="auto"/>
          </w:tcPr>
          <w:p w:rsidR="00F07220" w:rsidRPr="00EE5E91" w:rsidRDefault="00F07220" w:rsidP="00AF0665">
            <w:pPr>
              <w:jc w:val="both"/>
              <w:rPr>
                <w:b/>
              </w:rPr>
            </w:pPr>
            <w:r w:rsidRPr="00EE5E91">
              <w:rPr>
                <w:b/>
              </w:rPr>
              <w:t>8</w:t>
            </w:r>
          </w:p>
        </w:tc>
        <w:tc>
          <w:tcPr>
            <w:tcW w:w="5768" w:type="dxa"/>
            <w:gridSpan w:val="2"/>
          </w:tcPr>
          <w:p w:rsidR="00F07220" w:rsidRPr="00EE5E91" w:rsidRDefault="00F07220" w:rsidP="00AF0665">
            <w:pPr>
              <w:jc w:val="both"/>
              <w:rPr>
                <w:b/>
              </w:rPr>
            </w:pPr>
            <w:r w:rsidRPr="00EE5E91">
              <w:rPr>
                <w:b/>
              </w:rPr>
              <w:t>Эргономика жизненного пространства больного после инсульта. Технические средства реабилитации, облегчающие уход.</w:t>
            </w:r>
          </w:p>
        </w:tc>
        <w:tc>
          <w:tcPr>
            <w:tcW w:w="1404" w:type="dxa"/>
          </w:tcPr>
          <w:p w:rsidR="00F07220" w:rsidRPr="00512213" w:rsidRDefault="00A57E21" w:rsidP="00512213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="00AF0665">
              <w:rPr>
                <w:b/>
                <w:lang w:val="en-US"/>
              </w:rPr>
              <w:t>3</w:t>
            </w:r>
            <w:r w:rsidR="00AF0665">
              <w:rPr>
                <w:b/>
              </w:rPr>
              <w:t>.09.202</w:t>
            </w:r>
            <w:r w:rsidR="00512213">
              <w:rPr>
                <w:b/>
              </w:rPr>
              <w:t>5</w:t>
            </w:r>
          </w:p>
        </w:tc>
        <w:tc>
          <w:tcPr>
            <w:tcW w:w="1222" w:type="dxa"/>
          </w:tcPr>
          <w:p w:rsidR="00F07220" w:rsidRPr="00EE5E91" w:rsidRDefault="00F07220" w:rsidP="00AF0665">
            <w:pPr>
              <w:jc w:val="both"/>
              <w:rPr>
                <w:b/>
              </w:rPr>
            </w:pPr>
            <w:r w:rsidRPr="00EE5E91">
              <w:rPr>
                <w:b/>
              </w:rPr>
              <w:t>14:30</w:t>
            </w:r>
          </w:p>
        </w:tc>
        <w:tc>
          <w:tcPr>
            <w:tcW w:w="1354" w:type="dxa"/>
          </w:tcPr>
          <w:p w:rsidR="00F07220" w:rsidRPr="00EE5E91" w:rsidRDefault="00AF0665" w:rsidP="00AF0665">
            <w:pPr>
              <w:jc w:val="both"/>
              <w:rPr>
                <w:b/>
              </w:rPr>
            </w:pPr>
            <w:r w:rsidRPr="00AF0665">
              <w:rPr>
                <w:b/>
              </w:rPr>
              <w:t>И.В. Федорова</w:t>
            </w:r>
          </w:p>
        </w:tc>
      </w:tr>
      <w:tr w:rsidR="00F07220" w:rsidTr="00EE5E91">
        <w:trPr>
          <w:trHeight w:val="333"/>
        </w:trPr>
        <w:tc>
          <w:tcPr>
            <w:tcW w:w="453" w:type="dxa"/>
            <w:shd w:val="clear" w:color="auto" w:fill="auto"/>
          </w:tcPr>
          <w:p w:rsidR="00F07220" w:rsidRPr="00EE5E91" w:rsidRDefault="00F07220" w:rsidP="00AF0665">
            <w:pPr>
              <w:jc w:val="both"/>
              <w:rPr>
                <w:b/>
              </w:rPr>
            </w:pPr>
            <w:r w:rsidRPr="00EE5E91">
              <w:rPr>
                <w:b/>
              </w:rPr>
              <w:t>9</w:t>
            </w:r>
          </w:p>
        </w:tc>
        <w:tc>
          <w:tcPr>
            <w:tcW w:w="5768" w:type="dxa"/>
            <w:gridSpan w:val="2"/>
          </w:tcPr>
          <w:p w:rsidR="00F07220" w:rsidRPr="00EE5E91" w:rsidRDefault="00F07220" w:rsidP="00AF0665">
            <w:pPr>
              <w:jc w:val="both"/>
              <w:rPr>
                <w:b/>
              </w:rPr>
            </w:pPr>
            <w:r w:rsidRPr="00EE5E91">
              <w:rPr>
                <w:b/>
              </w:rPr>
              <w:t>Организация питания и кормления маломобильных и немобильных граждан.</w:t>
            </w:r>
          </w:p>
        </w:tc>
        <w:tc>
          <w:tcPr>
            <w:tcW w:w="1404" w:type="dxa"/>
          </w:tcPr>
          <w:p w:rsidR="00F07220" w:rsidRPr="00512213" w:rsidRDefault="00A57E21" w:rsidP="00512213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  <w:r w:rsidR="00AF0665">
              <w:rPr>
                <w:b/>
              </w:rPr>
              <w:t>.09.202</w:t>
            </w:r>
            <w:r w:rsidR="00512213">
              <w:rPr>
                <w:b/>
              </w:rPr>
              <w:t>5</w:t>
            </w:r>
          </w:p>
        </w:tc>
        <w:tc>
          <w:tcPr>
            <w:tcW w:w="1222" w:type="dxa"/>
          </w:tcPr>
          <w:p w:rsidR="00F07220" w:rsidRPr="00EE5E91" w:rsidRDefault="00F07220" w:rsidP="00AF0665">
            <w:pPr>
              <w:jc w:val="both"/>
              <w:rPr>
                <w:b/>
              </w:rPr>
            </w:pPr>
            <w:r w:rsidRPr="00EE5E91">
              <w:rPr>
                <w:b/>
              </w:rPr>
              <w:t>14:30</w:t>
            </w:r>
          </w:p>
        </w:tc>
        <w:tc>
          <w:tcPr>
            <w:tcW w:w="1354" w:type="dxa"/>
          </w:tcPr>
          <w:p w:rsidR="00F07220" w:rsidRPr="00EE5E91" w:rsidRDefault="00AF0665" w:rsidP="00AF0665">
            <w:pPr>
              <w:jc w:val="both"/>
              <w:rPr>
                <w:b/>
              </w:rPr>
            </w:pPr>
            <w:r w:rsidRPr="00AF0665">
              <w:rPr>
                <w:b/>
              </w:rPr>
              <w:t>И.В. Федорова</w:t>
            </w:r>
          </w:p>
        </w:tc>
      </w:tr>
      <w:tr w:rsidR="00F07220" w:rsidTr="00EE5E91">
        <w:trPr>
          <w:trHeight w:val="1529"/>
        </w:trPr>
        <w:tc>
          <w:tcPr>
            <w:tcW w:w="453" w:type="dxa"/>
            <w:shd w:val="clear" w:color="auto" w:fill="auto"/>
          </w:tcPr>
          <w:p w:rsidR="00F07220" w:rsidRPr="00EE5E91" w:rsidRDefault="00F07220" w:rsidP="00AF0665">
            <w:pPr>
              <w:jc w:val="both"/>
              <w:rPr>
                <w:b/>
              </w:rPr>
            </w:pPr>
            <w:r w:rsidRPr="00EE5E91">
              <w:rPr>
                <w:b/>
              </w:rPr>
              <w:t>10</w:t>
            </w:r>
          </w:p>
        </w:tc>
        <w:tc>
          <w:tcPr>
            <w:tcW w:w="5768" w:type="dxa"/>
            <w:gridSpan w:val="2"/>
          </w:tcPr>
          <w:p w:rsidR="00F07220" w:rsidRPr="00EE5E91" w:rsidRDefault="00F07220" w:rsidP="00AF0665">
            <w:pPr>
              <w:jc w:val="both"/>
              <w:rPr>
                <w:b/>
              </w:rPr>
            </w:pPr>
            <w:r w:rsidRPr="00EE5E91">
              <w:rPr>
                <w:b/>
              </w:rPr>
              <w:t>Профилактика пролежней, особенности ухода за больными.</w:t>
            </w:r>
          </w:p>
        </w:tc>
        <w:tc>
          <w:tcPr>
            <w:tcW w:w="1404" w:type="dxa"/>
          </w:tcPr>
          <w:p w:rsidR="00F07220" w:rsidRPr="00512213" w:rsidRDefault="00AF0665" w:rsidP="00A57E2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bookmarkStart w:id="0" w:name="_GoBack"/>
            <w:bookmarkEnd w:id="0"/>
            <w:r w:rsidR="00A57E21">
              <w:rPr>
                <w:b/>
              </w:rPr>
              <w:t>9</w:t>
            </w:r>
            <w:r>
              <w:rPr>
                <w:b/>
              </w:rPr>
              <w:t>.09.202</w:t>
            </w:r>
            <w:r w:rsidR="00512213">
              <w:rPr>
                <w:b/>
              </w:rPr>
              <w:t>5</w:t>
            </w:r>
          </w:p>
        </w:tc>
        <w:tc>
          <w:tcPr>
            <w:tcW w:w="1222" w:type="dxa"/>
          </w:tcPr>
          <w:p w:rsidR="00F07220" w:rsidRPr="00EE5E91" w:rsidRDefault="00F07220" w:rsidP="00AF0665">
            <w:pPr>
              <w:jc w:val="both"/>
              <w:rPr>
                <w:b/>
              </w:rPr>
            </w:pPr>
            <w:r w:rsidRPr="00EE5E91">
              <w:rPr>
                <w:b/>
              </w:rPr>
              <w:t>14:30</w:t>
            </w:r>
          </w:p>
        </w:tc>
        <w:tc>
          <w:tcPr>
            <w:tcW w:w="1354" w:type="dxa"/>
          </w:tcPr>
          <w:p w:rsidR="00F07220" w:rsidRPr="00EE5E91" w:rsidRDefault="00AF0665" w:rsidP="00AF0665">
            <w:pPr>
              <w:jc w:val="both"/>
              <w:rPr>
                <w:b/>
              </w:rPr>
            </w:pPr>
            <w:r>
              <w:rPr>
                <w:b/>
              </w:rPr>
              <w:t>И.В. Федорова</w:t>
            </w:r>
          </w:p>
        </w:tc>
      </w:tr>
    </w:tbl>
    <w:p w:rsidR="00211054" w:rsidRDefault="00211054" w:rsidP="00AF0665">
      <w:pPr>
        <w:jc w:val="both"/>
      </w:pPr>
    </w:p>
    <w:p w:rsidR="00F32315" w:rsidRPr="00F07220" w:rsidRDefault="00E60EBA" w:rsidP="00AF0665">
      <w:pPr>
        <w:jc w:val="both"/>
        <w:rPr>
          <w:b/>
          <w:sz w:val="28"/>
          <w:szCs w:val="28"/>
        </w:rPr>
      </w:pPr>
      <w:r w:rsidRPr="00F07220">
        <w:rPr>
          <w:b/>
          <w:sz w:val="28"/>
          <w:szCs w:val="28"/>
        </w:rPr>
        <w:t>Занятия на дому проводятся по согласованию с получателями социальных услуг.</w:t>
      </w:r>
    </w:p>
    <w:p w:rsidR="00F32315" w:rsidRPr="00AF0665" w:rsidRDefault="00E60EBA" w:rsidP="00AF0665">
      <w:pPr>
        <w:jc w:val="both"/>
        <w:rPr>
          <w:b/>
          <w:sz w:val="40"/>
          <w:szCs w:val="40"/>
        </w:rPr>
      </w:pPr>
      <w:r w:rsidRPr="00AF0665">
        <w:rPr>
          <w:b/>
          <w:sz w:val="40"/>
          <w:szCs w:val="40"/>
        </w:rPr>
        <w:t>По возникшим вопросам обращаться по номеру телефона</w:t>
      </w:r>
      <w:r w:rsidR="00AF0665" w:rsidRPr="00AF0665">
        <w:rPr>
          <w:b/>
          <w:sz w:val="40"/>
          <w:szCs w:val="40"/>
        </w:rPr>
        <w:t xml:space="preserve"> реабилитационного отделения</w:t>
      </w:r>
      <w:proofErr w:type="gramStart"/>
      <w:r w:rsidRPr="00AF0665">
        <w:rPr>
          <w:b/>
          <w:sz w:val="40"/>
          <w:szCs w:val="40"/>
        </w:rPr>
        <w:t xml:space="preserve"> :</w:t>
      </w:r>
      <w:proofErr w:type="gramEnd"/>
      <w:r w:rsidRPr="00AF0665">
        <w:rPr>
          <w:b/>
          <w:sz w:val="40"/>
          <w:szCs w:val="40"/>
        </w:rPr>
        <w:t xml:space="preserve"> 8(3</w:t>
      </w:r>
      <w:r w:rsidR="00AF0665" w:rsidRPr="00AF0665">
        <w:rPr>
          <w:b/>
          <w:sz w:val="40"/>
          <w:szCs w:val="40"/>
        </w:rPr>
        <w:t>91 58)2-19-71 Федорова Ирина Валерьевна</w:t>
      </w:r>
    </w:p>
    <w:sectPr w:rsidR="00F32315" w:rsidRPr="00AF0665" w:rsidSect="00FD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EDC"/>
    <w:rsid w:val="00044B67"/>
    <w:rsid w:val="001F65C1"/>
    <w:rsid w:val="00211054"/>
    <w:rsid w:val="002350B9"/>
    <w:rsid w:val="00373F4E"/>
    <w:rsid w:val="004A4C5F"/>
    <w:rsid w:val="004D3907"/>
    <w:rsid w:val="00512213"/>
    <w:rsid w:val="00550537"/>
    <w:rsid w:val="005C1C63"/>
    <w:rsid w:val="008374DB"/>
    <w:rsid w:val="00875EDC"/>
    <w:rsid w:val="00A57E21"/>
    <w:rsid w:val="00A64274"/>
    <w:rsid w:val="00AF0665"/>
    <w:rsid w:val="00B56E2A"/>
    <w:rsid w:val="00B975E2"/>
    <w:rsid w:val="00C55BBD"/>
    <w:rsid w:val="00CB1D84"/>
    <w:rsid w:val="00E24A35"/>
    <w:rsid w:val="00E60EBA"/>
    <w:rsid w:val="00EE5E91"/>
    <w:rsid w:val="00F07220"/>
    <w:rsid w:val="00F14A32"/>
    <w:rsid w:val="00F32315"/>
    <w:rsid w:val="00FD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2025-06-05T04:23:00Z</dcterms:created>
  <dcterms:modified xsi:type="dcterms:W3CDTF">2025-06-05T04:31:00Z</dcterms:modified>
</cp:coreProperties>
</file>