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49" w:rsidRPr="0064639C" w:rsidRDefault="0067014F" w:rsidP="00B80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Межличностные конфликты, их разрешение</w:t>
      </w:r>
      <w:r w:rsidR="00B80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670A5" w:rsidRDefault="00207749" w:rsidP="00207749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</w:t>
      </w:r>
      <w:r w:rsidR="008670A5">
        <w:rPr>
          <w:color w:val="333333"/>
        </w:rPr>
        <w:t xml:space="preserve">                                                                                                                                      </w:t>
      </w:r>
    </w:p>
    <w:p w:rsidR="00181E35" w:rsidRPr="00B804E1" w:rsidRDefault="008670A5" w:rsidP="00181E35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64A63F" wp14:editId="174A6B06">
            <wp:simplePos x="0" y="0"/>
            <wp:positionH relativeFrom="column">
              <wp:posOffset>3310255</wp:posOffset>
            </wp:positionH>
            <wp:positionV relativeFrom="paragraph">
              <wp:posOffset>78105</wp:posOffset>
            </wp:positionV>
            <wp:extent cx="2510155" cy="1612265"/>
            <wp:effectExtent l="0" t="0" r="4445" b="6985"/>
            <wp:wrapSquare wrapText="bothSides"/>
            <wp:docPr id="2" name="Рисунок 2" descr="https://e-w-e.ru/wp-content/uploads/2020/02/depositphotos_10731521_s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w-e.ru/wp-content/uploads/2020/02/depositphotos_10731521_s-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749" w:rsidRPr="00207749">
        <w:rPr>
          <w:b/>
        </w:rPr>
        <w:t>Причины межличностных конфликтов:</w:t>
      </w:r>
    </w:p>
    <w:p w:rsidR="00B804E1" w:rsidRPr="00B804E1" w:rsidRDefault="00181E35" w:rsidP="00DC5697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b/>
        </w:rPr>
      </w:pPr>
      <w:r w:rsidRPr="00181E35">
        <w:t xml:space="preserve"> </w:t>
      </w:r>
      <w:r w:rsidR="00207749" w:rsidRPr="00236A3C">
        <w:t>слухи, сплетни, клевета и прочие искажения информации;</w:t>
      </w:r>
    </w:p>
    <w:p w:rsidR="00B804E1" w:rsidRPr="00B804E1" w:rsidRDefault="00181E35" w:rsidP="00DC5697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749" w:rsidRPr="0023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несогласованность в отношениях между людьми (ведь никому не нравится, когда коллега вдруг начинает брать на себя роль командира, когда ему таких пол</w:t>
      </w:r>
      <w:r w:rsidR="00B80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номочий никто не давал</w:t>
      </w:r>
      <w:r w:rsidR="00207749" w:rsidRPr="00236A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804E1" w:rsidRPr="00B804E1" w:rsidRDefault="00181E35" w:rsidP="00DC5697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749" w:rsidRPr="00646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эмоциональный интеллект;</w:t>
      </w:r>
    </w:p>
    <w:p w:rsidR="00B804E1" w:rsidRPr="00B804E1" w:rsidRDefault="00181E35" w:rsidP="00DC569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07749" w:rsidRPr="0023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неустойчивость;</w:t>
      </w:r>
    </w:p>
    <w:p w:rsidR="00B804E1" w:rsidRPr="00B804E1" w:rsidRDefault="00181E35" w:rsidP="00DC569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07749" w:rsidRPr="0023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сопереживать;</w:t>
      </w:r>
    </w:p>
    <w:p w:rsidR="00207749" w:rsidRDefault="00181E35" w:rsidP="00DC5697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излишняя впечатлительность.</w:t>
      </w:r>
    </w:p>
    <w:p w:rsidR="008670A5" w:rsidRPr="00236A3C" w:rsidRDefault="008670A5" w:rsidP="00181E3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49" w:rsidRPr="00207749" w:rsidRDefault="00207749" w:rsidP="00B804E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07749">
        <w:rPr>
          <w:b/>
          <w:color w:val="333333"/>
        </w:rPr>
        <w:t>Способы решений конфликтных ситуаций.</w:t>
      </w:r>
    </w:p>
    <w:p w:rsidR="00207749" w:rsidRPr="00207749" w:rsidRDefault="00207749" w:rsidP="00B8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4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Разберитесь с причинами, приведшими к конфликту, с помощью взаимных вопросов. Оставьте эмоциональность в стороне, обсуждение должно быть максимально объективным.</w:t>
      </w:r>
    </w:p>
    <w:p w:rsidR="00207749" w:rsidRPr="00207749" w:rsidRDefault="00207749" w:rsidP="00B8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отказывайтесь от своей позиции, но и не заставляйте вторую сторону менять его точку зрения</w:t>
      </w:r>
      <w:r w:rsidR="00B80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749" w:rsidRPr="00207749" w:rsidRDefault="00207749" w:rsidP="00B8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Внимательно подбирайте слова во время переговоров, чтобы не усугубить ситуацию.</w:t>
      </w:r>
    </w:p>
    <w:p w:rsidR="00207749" w:rsidRPr="00207749" w:rsidRDefault="00207749" w:rsidP="00B8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Предметом разговора должна стать конкретная проблема, а не человек.</w:t>
      </w:r>
    </w:p>
    <w:p w:rsidR="00207749" w:rsidRPr="00207749" w:rsidRDefault="00207749" w:rsidP="00B8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Главное – быть искренним. Сообщите обидевшей вас персоне о своих эмоциях и переживаниях.</w:t>
      </w:r>
    </w:p>
    <w:p w:rsidR="00207749" w:rsidRPr="00207749" w:rsidRDefault="00207749" w:rsidP="00B8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Принимайте эмоции партнера, попробуйте встать на его место и почувствовать то, что он переживает. Это поможет лучше другого человека и его мотивы.</w:t>
      </w:r>
    </w:p>
    <w:p w:rsidR="00207749" w:rsidRPr="00207749" w:rsidRDefault="00207749" w:rsidP="00B8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Если чувствуете, что противостояние затухает, простите своего оппонента, сообщите ему об этом.</w:t>
      </w:r>
    </w:p>
    <w:p w:rsidR="00207749" w:rsidRPr="00207749" w:rsidRDefault="00207749" w:rsidP="00B80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Если партнер не считает, что конфликт исчерпан, продолжайте разговор до той поры, пока не останется неразрешенных вопросов. Если же проблему невозможно решить совместно, то проработайте ее внутри себя, чтобы она в будущем не доставляла вам проблем. Простите себя и не зацикливайтесь на сложившейся обстановке.</w:t>
      </w:r>
    </w:p>
    <w:p w:rsidR="00373487" w:rsidRPr="00DC5697" w:rsidRDefault="00207749" w:rsidP="00DC56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знаете, как предупредить конфликт и как выйти из сложной ситуации, если она все-таки возникла. Предупрежден, значит, вооружен. Надеемся, эти знания будут для вас полезны и сыграют в вашей жизни положительную роль.</w:t>
      </w:r>
      <w:bookmarkStart w:id="0" w:name="_GoBack"/>
      <w:bookmarkEnd w:id="0"/>
    </w:p>
    <w:sectPr w:rsidR="00373487" w:rsidRPr="00DC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D05"/>
    <w:multiLevelType w:val="multilevel"/>
    <w:tmpl w:val="981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C7955"/>
    <w:multiLevelType w:val="multilevel"/>
    <w:tmpl w:val="07E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946A4"/>
    <w:multiLevelType w:val="multilevel"/>
    <w:tmpl w:val="6D8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051D1"/>
    <w:multiLevelType w:val="multilevel"/>
    <w:tmpl w:val="0678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52"/>
    <w:rsid w:val="00181E35"/>
    <w:rsid w:val="00207749"/>
    <w:rsid w:val="0027647A"/>
    <w:rsid w:val="003164BA"/>
    <w:rsid w:val="00373487"/>
    <w:rsid w:val="003F4599"/>
    <w:rsid w:val="0064639C"/>
    <w:rsid w:val="0067014F"/>
    <w:rsid w:val="006B23AB"/>
    <w:rsid w:val="00830A34"/>
    <w:rsid w:val="008670A5"/>
    <w:rsid w:val="00952835"/>
    <w:rsid w:val="00A748A2"/>
    <w:rsid w:val="00B804E1"/>
    <w:rsid w:val="00D44752"/>
    <w:rsid w:val="00D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4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4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4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4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2020-04-21T05:43:00Z</dcterms:created>
  <dcterms:modified xsi:type="dcterms:W3CDTF">2020-04-21T08:17:00Z</dcterms:modified>
</cp:coreProperties>
</file>